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A" w:rsidRPr="00B52F2F" w:rsidRDefault="00EC3D7A" w:rsidP="00EC3D7A">
      <w:pPr>
        <w:shd w:val="clear" w:color="auto" w:fill="FFFFFF"/>
        <w:bidi/>
        <w:spacing w:after="0" w:line="390" w:lineRule="atLeast"/>
        <w:jc w:val="center"/>
        <w:textAlignment w:val="baseline"/>
        <w:rPr>
          <w:rFonts w:ascii="irsans" w:eastAsia="Times New Roman" w:hAnsi="irsans" w:cs="B Nazanin"/>
          <w:sz w:val="28"/>
          <w:szCs w:val="28"/>
        </w:rPr>
      </w:pPr>
      <w:r w:rsidRPr="00B52F2F">
        <w:rPr>
          <w:rFonts w:ascii="irsans" w:eastAsia="Times New Roman" w:hAnsi="irsans" w:cs="B Nazanin"/>
          <w:b/>
          <w:bCs/>
          <w:sz w:val="28"/>
          <w:szCs w:val="28"/>
          <w:bdr w:val="none" w:sz="0" w:space="0" w:color="auto" w:frame="1"/>
          <w:rtl/>
        </w:rPr>
        <w:t>تقویم آزمون</w:t>
      </w:r>
      <w:r w:rsidRPr="00B52F2F">
        <w:rPr>
          <w:rFonts w:ascii="irsans" w:eastAsia="Times New Roman" w:hAnsi="irsans" w:cs="B Nazanin"/>
          <w:b/>
          <w:bCs/>
          <w:sz w:val="28"/>
          <w:szCs w:val="28"/>
          <w:bdr w:val="none" w:sz="0" w:space="0" w:color="auto" w:frame="1"/>
        </w:rPr>
        <w:t xml:space="preserve"> MHLE </w:t>
      </w:r>
      <w:r w:rsidRPr="00B52F2F">
        <w:rPr>
          <w:rFonts w:ascii="irsans" w:eastAsia="Times New Roman" w:hAnsi="irsans" w:cs="B Nazanin"/>
          <w:b/>
          <w:bCs/>
          <w:sz w:val="28"/>
          <w:szCs w:val="28"/>
          <w:bdr w:val="none" w:sz="0" w:space="0" w:color="auto" w:frame="1"/>
          <w:rtl/>
        </w:rPr>
        <w:t xml:space="preserve">در سال </w:t>
      </w:r>
      <w:r w:rsidRPr="00B52F2F">
        <w:rPr>
          <w:rFonts w:ascii="irsans" w:eastAsia="Times New Roman" w:hAnsi="irsans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۱۳۹۷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439"/>
        <w:gridCol w:w="5894"/>
        <w:gridCol w:w="3132"/>
      </w:tblGrid>
      <w:tr w:rsidR="00EC3D7A" w:rsidRPr="00B52F2F" w:rsidTr="007B5FC9">
        <w:tc>
          <w:tcPr>
            <w:tcW w:w="33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دوره</w:t>
            </w:r>
          </w:p>
        </w:tc>
        <w:tc>
          <w:tcPr>
            <w:tcW w:w="594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آزمون زبان انگلیسی عمومی وزارت بهداشت</w:t>
            </w:r>
            <w:r w:rsidRPr="00B52F2F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bdr w:val="none" w:sz="0" w:space="0" w:color="auto" w:frame="1"/>
              </w:rPr>
              <w:t xml:space="preserve"> MHLE</w:t>
            </w:r>
          </w:p>
        </w:tc>
        <w:tc>
          <w:tcPr>
            <w:tcW w:w="315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bdr w:val="none" w:sz="0" w:space="0" w:color="auto" w:frame="1"/>
                <w:rtl/>
              </w:rPr>
              <w:t>تاریخ برگزاری آزمون</w:t>
            </w:r>
          </w:p>
        </w:tc>
      </w:tr>
      <w:tr w:rsidR="00EC3D7A" w:rsidRPr="00B52F2F" w:rsidTr="007B5FC9">
        <w:tc>
          <w:tcPr>
            <w:tcW w:w="33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594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فروردین ماه</w:t>
            </w:r>
          </w:p>
        </w:tc>
        <w:tc>
          <w:tcPr>
            <w:tcW w:w="315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۱۳۹۷/۰۱/۳۰</w:t>
            </w:r>
          </w:p>
        </w:tc>
      </w:tr>
      <w:tr w:rsidR="00EC3D7A" w:rsidRPr="00B52F2F" w:rsidTr="007B5FC9">
        <w:tc>
          <w:tcPr>
            <w:tcW w:w="33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594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تیر ماه</w:t>
            </w:r>
          </w:p>
        </w:tc>
        <w:tc>
          <w:tcPr>
            <w:tcW w:w="315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۱۳۹۷/۰۴/۰۷</w:t>
            </w:r>
          </w:p>
        </w:tc>
      </w:tr>
      <w:tr w:rsidR="00EC3D7A" w:rsidRPr="00B52F2F" w:rsidTr="007B5FC9">
        <w:tc>
          <w:tcPr>
            <w:tcW w:w="33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594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مرداد ماه</w:t>
            </w:r>
          </w:p>
        </w:tc>
        <w:tc>
          <w:tcPr>
            <w:tcW w:w="315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۱۳۹۷/۰۵/۱۸</w:t>
            </w:r>
          </w:p>
        </w:tc>
      </w:tr>
      <w:tr w:rsidR="00EC3D7A" w:rsidRPr="00B52F2F" w:rsidTr="007B5FC9">
        <w:tc>
          <w:tcPr>
            <w:tcW w:w="33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594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مهر ماه</w:t>
            </w:r>
          </w:p>
        </w:tc>
        <w:tc>
          <w:tcPr>
            <w:tcW w:w="315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۱۳۹۷/۰۷/۱۹</w:t>
            </w:r>
          </w:p>
        </w:tc>
      </w:tr>
      <w:tr w:rsidR="00EC3D7A" w:rsidRPr="00B52F2F" w:rsidTr="007B5FC9">
        <w:tc>
          <w:tcPr>
            <w:tcW w:w="33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594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آذر ماه</w:t>
            </w:r>
          </w:p>
        </w:tc>
        <w:tc>
          <w:tcPr>
            <w:tcW w:w="3150" w:type="dxa"/>
            <w:shd w:val="clear" w:color="auto" w:fill="F5F5F5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۱۳۹۷/۰۹/۱۵</w:t>
            </w:r>
          </w:p>
        </w:tc>
      </w:tr>
      <w:tr w:rsidR="00EC3D7A" w:rsidRPr="00B52F2F" w:rsidTr="007B5FC9">
        <w:tc>
          <w:tcPr>
            <w:tcW w:w="33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594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آزمون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MHLE </w:t>
            </w: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بهمن ماه</w:t>
            </w:r>
          </w:p>
        </w:tc>
        <w:tc>
          <w:tcPr>
            <w:tcW w:w="3150" w:type="dxa"/>
            <w:vAlign w:val="bottom"/>
            <w:hideMark/>
          </w:tcPr>
          <w:p w:rsidR="00EC3D7A" w:rsidRPr="00B52F2F" w:rsidRDefault="00EC3D7A" w:rsidP="00EC3D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52F2F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۱۳۹۷/۱۱/۲۵</w:t>
            </w:r>
          </w:p>
        </w:tc>
      </w:tr>
    </w:tbl>
    <w:p w:rsidR="00657184" w:rsidRPr="00EC3D7A" w:rsidRDefault="00EC3D7A" w:rsidP="00EC3D7A">
      <w:pPr>
        <w:bidi/>
        <w:jc w:val="center"/>
        <w:rPr>
          <w:rFonts w:cs="B Nazanin"/>
        </w:rPr>
      </w:pPr>
    </w:p>
    <w:sectPr w:rsidR="00657184" w:rsidRPr="00EC3D7A" w:rsidSect="0038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D7A"/>
    <w:rsid w:val="00382F2E"/>
    <w:rsid w:val="00725099"/>
    <w:rsid w:val="00942EE8"/>
    <w:rsid w:val="00EC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2018-01-10T06:09:00Z</dcterms:created>
  <dcterms:modified xsi:type="dcterms:W3CDTF">2018-01-10T06:10:00Z</dcterms:modified>
</cp:coreProperties>
</file>